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04" w:rsidRPr="00290484" w:rsidRDefault="00290484" w:rsidP="00290484">
      <w:pPr>
        <w:jc w:val="center"/>
        <w:rPr>
          <w:sz w:val="44"/>
          <w:u w:val="single"/>
        </w:rPr>
      </w:pPr>
      <w:r w:rsidRPr="00290484">
        <w:rPr>
          <w:sz w:val="44"/>
          <w:u w:val="single"/>
        </w:rPr>
        <w:t>Co se učíme ČERVEN „U Veverek“</w:t>
      </w:r>
    </w:p>
    <w:p w:rsidR="00290484" w:rsidRPr="00290484" w:rsidRDefault="00290484" w:rsidP="00290484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233045</wp:posOffset>
            </wp:positionV>
            <wp:extent cx="1556385" cy="2075815"/>
            <wp:effectExtent l="19050" t="0" r="5715" b="0"/>
            <wp:wrapTight wrapText="bothSides">
              <wp:wrapPolygon edited="0">
                <wp:start x="-264" y="0"/>
                <wp:lineTo x="-264" y="21408"/>
                <wp:lineTo x="21679" y="21408"/>
                <wp:lineTo x="21679" y="0"/>
                <wp:lineTo x="-264" y="0"/>
              </wp:wrapPolygon>
            </wp:wrapTight>
            <wp:docPr id="1" name="obrázek 1" descr="Happy children's day coloring pages - free printable ⋆ BelarabyA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children's day coloring pages - free printable ⋆ BelarabyApp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207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0484">
        <w:rPr>
          <w:b/>
        </w:rPr>
        <w:t>1. týden – DEN DĚTÍ</w:t>
      </w:r>
    </w:p>
    <w:p w:rsidR="00290484" w:rsidRDefault="00290484" w:rsidP="00290484">
      <w:pPr>
        <w:pStyle w:val="Odstavecseseznamem"/>
        <w:numPr>
          <w:ilvl w:val="0"/>
          <w:numId w:val="5"/>
        </w:numPr>
      </w:pPr>
      <w:r>
        <w:t>Oslava mezinárodního dne dětí „Světadíly“</w:t>
      </w:r>
    </w:p>
    <w:p w:rsidR="00290484" w:rsidRDefault="00290484" w:rsidP="00290484">
      <w:pPr>
        <w:pStyle w:val="Odstavecseseznamem"/>
        <w:numPr>
          <w:ilvl w:val="0"/>
          <w:numId w:val="5"/>
        </w:numPr>
      </w:pPr>
      <w:r>
        <w:t>Mít povědomí o různorodosti člověka, o světě plném lidí (černoši, asiati…)</w:t>
      </w:r>
    </w:p>
    <w:p w:rsidR="00290484" w:rsidRDefault="00290484" w:rsidP="00290484">
      <w:pPr>
        <w:pStyle w:val="Odstavecseseznamem"/>
        <w:numPr>
          <w:ilvl w:val="0"/>
          <w:numId w:val="5"/>
        </w:numPr>
      </w:pPr>
      <w:r>
        <w:t>práce s atlasem, globusem, encyklopediemi</w:t>
      </w:r>
    </w:p>
    <w:p w:rsidR="00290484" w:rsidRDefault="00290484" w:rsidP="00290484">
      <w:pPr>
        <w:pStyle w:val="Odstavecseseznamem"/>
        <w:numPr>
          <w:ilvl w:val="0"/>
          <w:numId w:val="5"/>
        </w:numPr>
      </w:pPr>
      <w:r>
        <w:t>Báseň: To je švanda, to je švanda, Kamarád</w:t>
      </w:r>
    </w:p>
    <w:p w:rsidR="00290484" w:rsidRDefault="00290484" w:rsidP="00290484">
      <w:pPr>
        <w:pStyle w:val="Odstavecseseznamem"/>
        <w:numPr>
          <w:ilvl w:val="0"/>
          <w:numId w:val="5"/>
        </w:numPr>
      </w:pPr>
      <w:r>
        <w:t>Píseň: Teď dáme ruku sem…, Hlava, ramena, kolena, palce, Když jsi kamarád</w:t>
      </w:r>
    </w:p>
    <w:p w:rsidR="00290484" w:rsidRDefault="00290484" w:rsidP="00290484">
      <w:pPr>
        <w:pStyle w:val="Odstavecseseznamem"/>
        <w:numPr>
          <w:ilvl w:val="0"/>
          <w:numId w:val="5"/>
        </w:numPr>
      </w:pPr>
      <w:r>
        <w:t>VV a PČ činnosti: Autoportrét</w:t>
      </w:r>
    </w:p>
    <w:p w:rsidR="00290484" w:rsidRDefault="00290484" w:rsidP="00290484">
      <w:pPr>
        <w:pStyle w:val="Odstavecseseznamem"/>
      </w:pPr>
    </w:p>
    <w:p w:rsidR="00290484" w:rsidRDefault="00290484" w:rsidP="00290484">
      <w:pPr>
        <w:pStyle w:val="Odstavecseseznamem"/>
      </w:pPr>
    </w:p>
    <w:p w:rsidR="00290484" w:rsidRPr="00290484" w:rsidRDefault="00290484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273685</wp:posOffset>
            </wp:positionV>
            <wp:extent cx="2270760" cy="1754505"/>
            <wp:effectExtent l="19050" t="0" r="0" b="0"/>
            <wp:wrapTight wrapText="bothSides">
              <wp:wrapPolygon edited="0">
                <wp:start x="-181" y="0"/>
                <wp:lineTo x="-181" y="21342"/>
                <wp:lineTo x="21564" y="21342"/>
                <wp:lineTo x="21564" y="0"/>
                <wp:lineTo x="-181" y="0"/>
              </wp:wrapPolygon>
            </wp:wrapTight>
            <wp:docPr id="4" name="obrázek 4" descr="Zoo Coloring Pages - Printable &amp; Free! By Stephen Joseph Gifts | Zoo  coloring pages, Zoo animal coloring pages, Farm animal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o Coloring Pages - Printable &amp; Free! By Stephen Joseph Gifts | Zoo  coloring pages, Zoo animal coloring pages, Farm animal coloring p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0484">
        <w:rPr>
          <w:b/>
        </w:rPr>
        <w:t>2. a 3. týden – ZOO</w:t>
      </w:r>
    </w:p>
    <w:p w:rsidR="00290484" w:rsidRDefault="00290484" w:rsidP="00290484">
      <w:pPr>
        <w:pStyle w:val="Odstavecseseznamem"/>
        <w:numPr>
          <w:ilvl w:val="0"/>
          <w:numId w:val="4"/>
        </w:numPr>
      </w:pPr>
      <w:r>
        <w:t>Práce s demonstračními obrázky – poznat, pojmenovat, rytmizace slabik</w:t>
      </w:r>
    </w:p>
    <w:p w:rsidR="00290484" w:rsidRDefault="00290484" w:rsidP="00290484">
      <w:pPr>
        <w:pStyle w:val="Odstavecseseznamem"/>
        <w:numPr>
          <w:ilvl w:val="0"/>
          <w:numId w:val="4"/>
        </w:numPr>
      </w:pPr>
      <w:r>
        <w:t>Výlet do zoo Děčín</w:t>
      </w:r>
    </w:p>
    <w:p w:rsidR="00290484" w:rsidRDefault="00290484" w:rsidP="00290484">
      <w:pPr>
        <w:pStyle w:val="Odstavecseseznamem"/>
        <w:numPr>
          <w:ilvl w:val="0"/>
          <w:numId w:val="4"/>
        </w:numPr>
      </w:pPr>
      <w:r>
        <w:t xml:space="preserve">Rozdělování zvířat podle toho, kde žijí (voda, </w:t>
      </w:r>
      <w:proofErr w:type="gramStart"/>
      <w:r>
        <w:t>souš..)</w:t>
      </w:r>
      <w:proofErr w:type="gramEnd"/>
    </w:p>
    <w:p w:rsidR="00290484" w:rsidRDefault="00290484" w:rsidP="00290484">
      <w:pPr>
        <w:pStyle w:val="Odstavecseseznamem"/>
        <w:numPr>
          <w:ilvl w:val="0"/>
          <w:numId w:val="4"/>
        </w:numPr>
      </w:pPr>
      <w:r>
        <w:t>Pantomima zvířat</w:t>
      </w:r>
    </w:p>
    <w:p w:rsidR="00290484" w:rsidRDefault="00290484" w:rsidP="00290484">
      <w:pPr>
        <w:pStyle w:val="Odstavecseseznamem"/>
        <w:numPr>
          <w:ilvl w:val="0"/>
          <w:numId w:val="4"/>
        </w:numPr>
      </w:pPr>
      <w:r>
        <w:t>Nápodoba zvuků zvířat</w:t>
      </w:r>
    </w:p>
    <w:p w:rsidR="00290484" w:rsidRDefault="00290484" w:rsidP="00290484">
      <w:pPr>
        <w:pStyle w:val="Odstavecseseznamem"/>
        <w:numPr>
          <w:ilvl w:val="0"/>
          <w:numId w:val="4"/>
        </w:numPr>
      </w:pPr>
      <w:r>
        <w:t>Píseň: Tygři, tygři, jak si vlastně povídáte, 5 minut v Africe</w:t>
      </w:r>
    </w:p>
    <w:p w:rsidR="00290484" w:rsidRDefault="00290484" w:rsidP="00290484">
      <w:pPr>
        <w:pStyle w:val="Odstavecseseznamem"/>
        <w:numPr>
          <w:ilvl w:val="0"/>
          <w:numId w:val="4"/>
        </w:numPr>
      </w:pPr>
      <w:r>
        <w:t xml:space="preserve">VV a PČ činnosti: Výroba zoo ( práce s papírem, nůžkami, lepidlem, fixem, </w:t>
      </w:r>
      <w:proofErr w:type="gramStart"/>
      <w:r>
        <w:t>temperou..)</w:t>
      </w:r>
      <w:proofErr w:type="gramEnd"/>
    </w:p>
    <w:p w:rsidR="00290484" w:rsidRDefault="00290484" w:rsidP="00290484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219075</wp:posOffset>
            </wp:positionV>
            <wp:extent cx="2459990" cy="1787525"/>
            <wp:effectExtent l="19050" t="0" r="0" b="0"/>
            <wp:wrapTight wrapText="bothSides">
              <wp:wrapPolygon edited="0">
                <wp:start x="-167" y="0"/>
                <wp:lineTo x="-167" y="21408"/>
                <wp:lineTo x="21578" y="21408"/>
                <wp:lineTo x="21578" y="0"/>
                <wp:lineTo x="-167" y="0"/>
              </wp:wrapPolygon>
            </wp:wrapTight>
            <wp:docPr id="7" name="obrázek 7" descr="Summer Olympics Coloring Page - Free Printable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mmer Olympics Coloring Page - Free Printable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484" w:rsidRPr="00290484" w:rsidRDefault="00290484">
      <w:pPr>
        <w:rPr>
          <w:b/>
        </w:rPr>
      </w:pPr>
      <w:r w:rsidRPr="00290484">
        <w:rPr>
          <w:b/>
        </w:rPr>
        <w:t>4. týden – LETNÍ OLYMPIÁDA</w:t>
      </w:r>
    </w:p>
    <w:p w:rsidR="00290484" w:rsidRDefault="00290484" w:rsidP="00290484">
      <w:pPr>
        <w:pStyle w:val="Odstavecseseznamem"/>
        <w:numPr>
          <w:ilvl w:val="0"/>
          <w:numId w:val="3"/>
        </w:numPr>
      </w:pPr>
      <w:r>
        <w:t>Vyrovnávat svalové nedokonalosti</w:t>
      </w:r>
    </w:p>
    <w:p w:rsidR="00290484" w:rsidRDefault="00290484" w:rsidP="00290484">
      <w:pPr>
        <w:pStyle w:val="Odstavecseseznamem"/>
        <w:numPr>
          <w:ilvl w:val="0"/>
          <w:numId w:val="3"/>
        </w:numPr>
      </w:pPr>
      <w:r>
        <w:t>Aktivně se hýbat</w:t>
      </w:r>
    </w:p>
    <w:p w:rsidR="00290484" w:rsidRDefault="00290484" w:rsidP="00290484">
      <w:pPr>
        <w:pStyle w:val="Odstavecseseznamem"/>
        <w:numPr>
          <w:ilvl w:val="0"/>
          <w:numId w:val="3"/>
        </w:numPr>
      </w:pPr>
      <w:r>
        <w:t>Zapojovat všechny části těla</w:t>
      </w:r>
    </w:p>
    <w:p w:rsidR="00290484" w:rsidRDefault="00290484" w:rsidP="00290484">
      <w:pPr>
        <w:pStyle w:val="Odstavecseseznamem"/>
        <w:numPr>
          <w:ilvl w:val="0"/>
          <w:numId w:val="3"/>
        </w:numPr>
      </w:pPr>
      <w:r>
        <w:t>Znát letní sporty</w:t>
      </w:r>
    </w:p>
    <w:p w:rsidR="00290484" w:rsidRDefault="00290484" w:rsidP="00290484">
      <w:pPr>
        <w:pStyle w:val="Odstavecseseznamem"/>
        <w:numPr>
          <w:ilvl w:val="0"/>
          <w:numId w:val="3"/>
        </w:numPr>
      </w:pPr>
      <w:r>
        <w:t>VV a PČ činnosti: Olympijské kruhy</w:t>
      </w:r>
    </w:p>
    <w:p w:rsidR="00290484" w:rsidRDefault="00290484" w:rsidP="00290484"/>
    <w:p w:rsidR="00290484" w:rsidRPr="00290484" w:rsidRDefault="00290484" w:rsidP="00290484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139700</wp:posOffset>
            </wp:positionV>
            <wp:extent cx="2064385" cy="2067560"/>
            <wp:effectExtent l="19050" t="0" r="0" b="0"/>
            <wp:wrapTight wrapText="bothSides">
              <wp:wrapPolygon edited="0">
                <wp:start x="-199" y="0"/>
                <wp:lineTo x="-199" y="21494"/>
                <wp:lineTo x="21527" y="21494"/>
                <wp:lineTo x="21527" y="0"/>
                <wp:lineTo x="-199" y="0"/>
              </wp:wrapPolygon>
            </wp:wrapTight>
            <wp:docPr id="10" name="obrázek 10" descr="15,213 Summer Coloring Book Stock Photos, Pictures &amp; Royalty-Free Images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5,213 Summer Coloring Book Stock Photos, Pictures &amp; Royalty-Free Images - 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484" w:rsidRPr="00290484" w:rsidRDefault="00290484">
      <w:pPr>
        <w:rPr>
          <w:b/>
        </w:rPr>
      </w:pPr>
      <w:r w:rsidRPr="00290484">
        <w:rPr>
          <w:b/>
        </w:rPr>
        <w:t>5. týden – TĚŠÍME SE NA PRÁZDNINY</w:t>
      </w:r>
    </w:p>
    <w:p w:rsidR="00290484" w:rsidRDefault="00290484" w:rsidP="00290484">
      <w:pPr>
        <w:pStyle w:val="Odstavecseseznamem"/>
        <w:numPr>
          <w:ilvl w:val="0"/>
          <w:numId w:val="2"/>
        </w:numPr>
      </w:pPr>
      <w:r>
        <w:t>Opakování naučených říkadel, písniček</w:t>
      </w:r>
    </w:p>
    <w:p w:rsidR="00290484" w:rsidRDefault="00290484" w:rsidP="00290484">
      <w:pPr>
        <w:pStyle w:val="Odstavecseseznamem"/>
        <w:numPr>
          <w:ilvl w:val="0"/>
          <w:numId w:val="2"/>
        </w:numPr>
      </w:pPr>
      <w:r>
        <w:t>Hraní her dle libosti</w:t>
      </w:r>
    </w:p>
    <w:p w:rsidR="00290484" w:rsidRDefault="00290484" w:rsidP="00290484">
      <w:pPr>
        <w:pStyle w:val="Odstavecseseznamem"/>
        <w:numPr>
          <w:ilvl w:val="0"/>
          <w:numId w:val="2"/>
        </w:numPr>
      </w:pPr>
      <w:r>
        <w:t xml:space="preserve">Využívání letního počasí při pobytu venku </w:t>
      </w:r>
      <w:r>
        <w:sym w:font="Wingdings" w:char="F04A"/>
      </w:r>
    </w:p>
    <w:sectPr w:rsidR="00290484" w:rsidSect="00290484">
      <w:pgSz w:w="11906" w:h="16838"/>
      <w:pgMar w:top="851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41A4"/>
    <w:multiLevelType w:val="hybridMultilevel"/>
    <w:tmpl w:val="C3E60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E27AF"/>
    <w:multiLevelType w:val="hybridMultilevel"/>
    <w:tmpl w:val="4440D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67ADB"/>
    <w:multiLevelType w:val="hybridMultilevel"/>
    <w:tmpl w:val="0062F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16DB4"/>
    <w:multiLevelType w:val="hybridMultilevel"/>
    <w:tmpl w:val="8BA0D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462A7"/>
    <w:multiLevelType w:val="hybridMultilevel"/>
    <w:tmpl w:val="EAAA1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90484"/>
    <w:rsid w:val="00001C04"/>
    <w:rsid w:val="00290484"/>
    <w:rsid w:val="0046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C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04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Vlastnik</cp:lastModifiedBy>
  <cp:revision>1</cp:revision>
  <dcterms:created xsi:type="dcterms:W3CDTF">2022-06-02T10:51:00Z</dcterms:created>
  <dcterms:modified xsi:type="dcterms:W3CDTF">2022-06-02T11:07:00Z</dcterms:modified>
</cp:coreProperties>
</file>