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7D" w:rsidRPr="00DC636D" w:rsidRDefault="002C71CB">
      <w:pPr>
        <w:rPr>
          <w:sz w:val="24"/>
          <w:szCs w:val="24"/>
        </w:rPr>
      </w:pPr>
      <w:r w:rsidRPr="00DC636D">
        <w:rPr>
          <w:sz w:val="24"/>
          <w:szCs w:val="24"/>
        </w:rPr>
        <w:t>Co se učíme v měsíci únoru ve třídě „U zajíčků“</w:t>
      </w:r>
    </w:p>
    <w:p w:rsidR="002C71CB" w:rsidRPr="00DC636D" w:rsidRDefault="002C71CB">
      <w:pPr>
        <w:rPr>
          <w:sz w:val="24"/>
          <w:szCs w:val="24"/>
        </w:rPr>
      </w:pPr>
    </w:p>
    <w:p w:rsidR="002C71CB" w:rsidRPr="00DC636D" w:rsidRDefault="002C71CB">
      <w:pPr>
        <w:rPr>
          <w:sz w:val="24"/>
          <w:szCs w:val="24"/>
        </w:rPr>
      </w:pPr>
      <w:r w:rsidRPr="00DC636D">
        <w:rPr>
          <w:sz w:val="24"/>
          <w:szCs w:val="24"/>
        </w:rPr>
        <w:t>Únor je náš pohádkový měsíc spojený s karnevalem. Poznáváme pohádkové bytosti a jejich charakterové vlastnosti. Dramatizací pohádek se učíme spolupracovat, napodobit hlasem i pohybem pohádkové postavy.</w:t>
      </w:r>
    </w:p>
    <w:p w:rsidR="002C71CB" w:rsidRPr="00DC636D" w:rsidRDefault="002C71CB">
      <w:pPr>
        <w:rPr>
          <w:sz w:val="24"/>
          <w:szCs w:val="24"/>
        </w:rPr>
      </w:pPr>
      <w:r w:rsidRPr="00DC636D">
        <w:rPr>
          <w:sz w:val="24"/>
          <w:szCs w:val="24"/>
        </w:rPr>
        <w:t xml:space="preserve">Jemnou motoriku si procvičujeme při práci s drobnými předměty – navlékání, provlékání, hry </w:t>
      </w:r>
      <w:proofErr w:type="spellStart"/>
      <w:r w:rsidRPr="00DC636D">
        <w:rPr>
          <w:sz w:val="24"/>
          <w:szCs w:val="24"/>
        </w:rPr>
        <w:t>konstr.stavebnicemi</w:t>
      </w:r>
      <w:proofErr w:type="spellEnd"/>
      <w:r w:rsidRPr="00DC636D">
        <w:rPr>
          <w:sz w:val="24"/>
          <w:szCs w:val="24"/>
        </w:rPr>
        <w:t>, maňáskové divadlo.</w:t>
      </w:r>
    </w:p>
    <w:p w:rsidR="002C71CB" w:rsidRPr="00DC636D" w:rsidRDefault="002C71CB">
      <w:pPr>
        <w:rPr>
          <w:sz w:val="24"/>
          <w:szCs w:val="24"/>
        </w:rPr>
      </w:pPr>
      <w:r w:rsidRPr="00DC636D">
        <w:rPr>
          <w:sz w:val="24"/>
          <w:szCs w:val="24"/>
        </w:rPr>
        <w:t>Zařazujeme logopedické chvilky, kdy si procvičujeme motoriku mluvidel – foukání, hry jazykem, nápodoba zvuků, apod.</w:t>
      </w:r>
    </w:p>
    <w:p w:rsidR="002C71CB" w:rsidRPr="00DC636D" w:rsidRDefault="002C71CB">
      <w:pPr>
        <w:rPr>
          <w:sz w:val="24"/>
          <w:szCs w:val="24"/>
        </w:rPr>
      </w:pPr>
      <w:r w:rsidRPr="00DC636D">
        <w:rPr>
          <w:sz w:val="24"/>
          <w:szCs w:val="24"/>
        </w:rPr>
        <w:t>Procvičujeme si počet.představy, příslovce místa – řazení postav, počítání, určení místa v </w:t>
      </w:r>
      <w:proofErr w:type="gramStart"/>
      <w:r w:rsidRPr="00DC636D">
        <w:rPr>
          <w:sz w:val="24"/>
          <w:szCs w:val="24"/>
        </w:rPr>
        <w:t>řadě,..</w:t>
      </w:r>
      <w:proofErr w:type="gramEnd"/>
    </w:p>
    <w:p w:rsidR="002C71CB" w:rsidRPr="00DC636D" w:rsidRDefault="002C71CB">
      <w:pPr>
        <w:rPr>
          <w:sz w:val="24"/>
          <w:szCs w:val="24"/>
        </w:rPr>
      </w:pPr>
      <w:r w:rsidRPr="00DC636D">
        <w:rPr>
          <w:sz w:val="24"/>
          <w:szCs w:val="24"/>
        </w:rPr>
        <w:t>Hrubou motoriku zařazujeme při tělovýchovných činnostech – překážkové dráhy, pohybové hry, při pobytu venku hry na honěnou, chůze po vyvýšené ploše,…</w:t>
      </w:r>
    </w:p>
    <w:p w:rsidR="002C71CB" w:rsidRPr="00DC636D" w:rsidRDefault="000B1A38">
      <w:pPr>
        <w:rPr>
          <w:sz w:val="24"/>
          <w:szCs w:val="24"/>
        </w:rPr>
      </w:pPr>
      <w:r w:rsidRPr="00DC636D">
        <w:rPr>
          <w:sz w:val="24"/>
          <w:szCs w:val="24"/>
        </w:rPr>
        <w:t>Nacvičujeme nové písně a básně, opakujeme již naučené – rozvíjíme si tím paměť.</w:t>
      </w:r>
    </w:p>
    <w:p w:rsidR="000B1A38" w:rsidRPr="00DC636D" w:rsidRDefault="000B1A38">
      <w:pPr>
        <w:rPr>
          <w:sz w:val="24"/>
          <w:szCs w:val="24"/>
        </w:rPr>
      </w:pPr>
      <w:r w:rsidRPr="00DC636D">
        <w:rPr>
          <w:sz w:val="24"/>
          <w:szCs w:val="24"/>
        </w:rPr>
        <w:t xml:space="preserve">Hrajeme si na pracovní profese, vzhledem k tématu na karneval – přiřazujeme </w:t>
      </w:r>
      <w:proofErr w:type="spellStart"/>
      <w:proofErr w:type="gramStart"/>
      <w:r w:rsidRPr="00DC636D">
        <w:rPr>
          <w:sz w:val="24"/>
          <w:szCs w:val="24"/>
        </w:rPr>
        <w:t>prac</w:t>
      </w:r>
      <w:proofErr w:type="gramEnd"/>
      <w:r w:rsidRPr="00DC636D">
        <w:rPr>
          <w:sz w:val="24"/>
          <w:szCs w:val="24"/>
        </w:rPr>
        <w:t>.</w:t>
      </w:r>
      <w:proofErr w:type="gramStart"/>
      <w:r w:rsidRPr="00DC636D">
        <w:rPr>
          <w:sz w:val="24"/>
          <w:szCs w:val="24"/>
        </w:rPr>
        <w:t>pomůcky</w:t>
      </w:r>
      <w:proofErr w:type="spellEnd"/>
      <w:proofErr w:type="gramEnd"/>
      <w:r w:rsidRPr="00DC636D">
        <w:rPr>
          <w:sz w:val="24"/>
          <w:szCs w:val="24"/>
        </w:rPr>
        <w:t>, nápodoba profesí pohybem.</w:t>
      </w:r>
    </w:p>
    <w:p w:rsidR="000B1A38" w:rsidRPr="00DC636D" w:rsidRDefault="000B1A38">
      <w:pPr>
        <w:rPr>
          <w:sz w:val="24"/>
          <w:szCs w:val="24"/>
        </w:rPr>
      </w:pPr>
      <w:r w:rsidRPr="00DC636D">
        <w:rPr>
          <w:sz w:val="24"/>
          <w:szCs w:val="24"/>
        </w:rPr>
        <w:t>Při vlastním karnevalu promenáda masek – soutěže, tanec, zapojení se s kamarády z ostatních tříd.</w:t>
      </w:r>
    </w:p>
    <w:p w:rsidR="000B1A38" w:rsidRPr="00DC636D" w:rsidRDefault="000B1A38">
      <w:pPr>
        <w:rPr>
          <w:sz w:val="24"/>
          <w:szCs w:val="24"/>
        </w:rPr>
      </w:pPr>
    </w:p>
    <w:p w:rsidR="000B1A38" w:rsidRDefault="000B1A38"/>
    <w:p w:rsidR="002C71CB" w:rsidRDefault="000B1A38">
      <w:r>
        <w:rPr>
          <w:noProof/>
          <w:lang w:eastAsia="cs-CZ"/>
        </w:rPr>
        <w:drawing>
          <wp:inline distT="0" distB="0" distL="0" distR="0">
            <wp:extent cx="2244299" cy="1684020"/>
            <wp:effectExtent l="19050" t="0" r="3601" b="0"/>
            <wp:docPr id="1" name="obrázek 1" descr="https://i.pinimg.com/564x/f3/17/21/f31721a70084992fab6d8ed3a46cc3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f3/17/21/f31721a70084992fab6d8ed3a46cc37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299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472690" cy="2961679"/>
            <wp:effectExtent l="19050" t="0" r="3810" b="0"/>
            <wp:docPr id="4" name="obrázek 4" descr="https://i.pinimg.com/564x/d8/cd/73/d8cd737ff9ee4befb80e1c286510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8/cd/73/d8cd737ff9ee4befb80e1c28651001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450" cy="296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1CB" w:rsidSect="00216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71CB"/>
    <w:rsid w:val="000B1A38"/>
    <w:rsid w:val="0021697D"/>
    <w:rsid w:val="002C71CB"/>
    <w:rsid w:val="006D1DBB"/>
    <w:rsid w:val="00DC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9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1A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kášovi</dc:creator>
  <cp:lastModifiedBy>kášovi</cp:lastModifiedBy>
  <cp:revision>1</cp:revision>
  <dcterms:created xsi:type="dcterms:W3CDTF">2023-02-16T16:16:00Z</dcterms:created>
  <dcterms:modified xsi:type="dcterms:W3CDTF">2023-02-16T16:38:00Z</dcterms:modified>
</cp:coreProperties>
</file>