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9A1" w:rsidRPr="00907BA1" w:rsidRDefault="002C69A1" w:rsidP="002C69A1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2C69A1" w:rsidRDefault="002C69A1" w:rsidP="002C69A1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C69A1" w:rsidRPr="00335410" w:rsidRDefault="002C69A1" w:rsidP="002C69A1">
      <w:pPr>
        <w:ind w:left="-397" w:right="-397"/>
        <w:jc w:val="center"/>
        <w:rPr>
          <w:rFonts w:asciiTheme="majorHAnsi" w:hAnsiTheme="majorHAnsi"/>
          <w:b/>
          <w:color w:val="FFC000"/>
          <w:sz w:val="40"/>
          <w:szCs w:val="40"/>
        </w:rPr>
      </w:pPr>
      <w:r w:rsidRPr="00335410">
        <w:rPr>
          <w:rFonts w:asciiTheme="majorHAnsi" w:hAnsiTheme="majorHAnsi"/>
          <w:b/>
          <w:color w:val="FFC000"/>
          <w:sz w:val="40"/>
          <w:szCs w:val="40"/>
        </w:rPr>
        <w:t>KVĚTEN</w:t>
      </w: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335410">
        <w:rPr>
          <w:rFonts w:asciiTheme="majorHAnsi" w:hAnsiTheme="majorHAnsi"/>
          <w:b/>
          <w:color w:val="FF0000"/>
          <w:sz w:val="32"/>
          <w:szCs w:val="32"/>
        </w:rPr>
        <w:t>„HURÁ VEN“</w:t>
      </w: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2C69A1" w:rsidRPr="002C69A1" w:rsidRDefault="002C69A1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2C69A1">
        <w:rPr>
          <w:rFonts w:asciiTheme="majorHAnsi" w:hAnsiTheme="majorHAnsi"/>
          <w:color w:val="000000" w:themeColor="text1"/>
          <w:sz w:val="32"/>
          <w:szCs w:val="32"/>
        </w:rPr>
        <w:t>Moje rodina – Den maminek</w:t>
      </w:r>
    </w:p>
    <w:p w:rsidR="002C69A1" w:rsidRPr="002C69A1" w:rsidRDefault="002C69A1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2C69A1">
        <w:rPr>
          <w:rFonts w:asciiTheme="majorHAnsi" w:hAnsiTheme="majorHAnsi"/>
          <w:color w:val="000000" w:themeColor="text1"/>
          <w:sz w:val="32"/>
          <w:szCs w:val="32"/>
        </w:rPr>
        <w:t>Hurá zelená – Čím jezdíme</w:t>
      </w:r>
    </w:p>
    <w:p w:rsidR="002C69A1" w:rsidRPr="002C69A1" w:rsidRDefault="002C69A1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2C69A1">
        <w:rPr>
          <w:rFonts w:asciiTheme="majorHAnsi" w:hAnsiTheme="majorHAnsi"/>
          <w:color w:val="000000" w:themeColor="text1"/>
          <w:sz w:val="32"/>
          <w:szCs w:val="32"/>
        </w:rPr>
        <w:t>Cesta do vesmíru</w:t>
      </w:r>
    </w:p>
    <w:p w:rsidR="002C69A1" w:rsidRPr="002C69A1" w:rsidRDefault="002C69A1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2C69A1">
        <w:rPr>
          <w:rFonts w:asciiTheme="majorHAnsi" w:hAnsiTheme="majorHAnsi"/>
          <w:color w:val="000000" w:themeColor="text1"/>
          <w:sz w:val="32"/>
          <w:szCs w:val="32"/>
        </w:rPr>
        <w:t>Třídní olympijské hry</w:t>
      </w:r>
    </w:p>
    <w:p w:rsidR="00335410" w:rsidRDefault="00335410" w:rsidP="00051508">
      <w:pPr>
        <w:ind w:right="-397"/>
        <w:rPr>
          <w:rFonts w:asciiTheme="majorHAnsi" w:hAnsiTheme="majorHAnsi"/>
          <w:b/>
          <w:sz w:val="32"/>
          <w:szCs w:val="32"/>
        </w:rPr>
      </w:pPr>
    </w:p>
    <w:p w:rsidR="00335410" w:rsidRDefault="00051508" w:rsidP="00051508">
      <w:pPr>
        <w:ind w:left="3143" w:right="-397" w:firstLine="1105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35580" cy="2498310"/>
            <wp:effectExtent l="0" t="0" r="0" b="0"/>
            <wp:docPr id="83950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33" cy="251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10" w:rsidRDefault="00335410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2C69A1" w:rsidRDefault="002C69A1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2C69A1" w:rsidRPr="007757A9" w:rsidRDefault="00BC753C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b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Výroba dárečků pro maminky</w:t>
      </w:r>
    </w:p>
    <w:p w:rsidR="002C69A1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Písnička pro maminku</w:t>
      </w:r>
    </w:p>
    <w:p w:rsidR="00BC753C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Grafomotorika – cesta k rodině</w:t>
      </w:r>
    </w:p>
    <w:p w:rsidR="007757A9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Hádanky – dopravní prostředky</w:t>
      </w:r>
    </w:p>
    <w:p w:rsid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Návštěva dopravního hřiště v knihovně Chomutov</w:t>
      </w:r>
    </w:p>
    <w:p w:rsidR="007757A9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Výroba silnice pro autíčka</w:t>
      </w:r>
    </w:p>
    <w:p w:rsidR="007757A9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Improvizovaný pohyb – kosmonaut</w:t>
      </w:r>
    </w:p>
    <w:p w:rsidR="007757A9" w:rsidRPr="007757A9" w:rsidRDefault="0005150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</w:t>
      </w:r>
      <w:r w:rsidR="007757A9" w:rsidRPr="007757A9">
        <w:rPr>
          <w:rFonts w:asciiTheme="majorHAnsi" w:hAnsiTheme="majorHAnsi"/>
          <w:sz w:val="32"/>
          <w:szCs w:val="32"/>
        </w:rPr>
        <w:t>niha – Vesmír</w:t>
      </w:r>
    </w:p>
    <w:p w:rsidR="007757A9" w:rsidRDefault="0041678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416789">
        <w:rPr>
          <w:rFonts w:asciiTheme="majorHAnsi" w:hAnsiTheme="majorHAnsi"/>
          <w:sz w:val="32"/>
          <w:szCs w:val="32"/>
        </w:rPr>
        <w:t>Zajímavé sportovní disciplíny na zahradě</w:t>
      </w:r>
    </w:p>
    <w:p w:rsidR="005241DD" w:rsidRPr="00051508" w:rsidRDefault="002C69A1" w:rsidP="00335410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</w:t>
      </w:r>
      <w:r w:rsidRPr="003918C5">
        <w:rPr>
          <w:rFonts w:asciiTheme="majorHAnsi" w:hAnsiTheme="majorHAnsi"/>
        </w:rPr>
        <w:t xml:space="preserve">  </w:t>
      </w:r>
      <w:r w:rsidR="00051508">
        <w:rPr>
          <w:rFonts w:asciiTheme="majorHAnsi" w:hAnsiTheme="majorHAnsi"/>
        </w:rPr>
        <w:tab/>
      </w:r>
      <w:r>
        <w:rPr>
          <w:rFonts w:asciiTheme="majorHAnsi" w:hAnsiTheme="majorHAnsi"/>
        </w:rPr>
        <w:t>p</w:t>
      </w:r>
      <w:r w:rsidRPr="003918C5">
        <w:rPr>
          <w:rFonts w:asciiTheme="majorHAnsi" w:hAnsiTheme="majorHAnsi"/>
        </w:rPr>
        <w:t>oznávají</w:t>
      </w:r>
      <w:r>
        <w:rPr>
          <w:rFonts w:asciiTheme="majorHAnsi" w:hAnsiTheme="majorHAnsi"/>
          <w:color w:val="000000" w:themeColor="text1"/>
        </w:rPr>
        <w:t>“</w:t>
      </w:r>
    </w:p>
    <w:sectPr w:rsidR="005241DD" w:rsidRPr="00051508" w:rsidSect="0052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310A"/>
    <w:multiLevelType w:val="hybridMultilevel"/>
    <w:tmpl w:val="358A77FC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E85285D"/>
    <w:multiLevelType w:val="hybridMultilevel"/>
    <w:tmpl w:val="5ACCD64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228634E6"/>
    <w:multiLevelType w:val="hybridMultilevel"/>
    <w:tmpl w:val="536A633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911232797">
    <w:abstractNumId w:val="2"/>
  </w:num>
  <w:num w:numId="2" w16cid:durableId="564147525">
    <w:abstractNumId w:val="1"/>
  </w:num>
  <w:num w:numId="3" w16cid:durableId="87361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1"/>
    <w:rsid w:val="00051508"/>
    <w:rsid w:val="002C69A1"/>
    <w:rsid w:val="00335410"/>
    <w:rsid w:val="00416789"/>
    <w:rsid w:val="005241DD"/>
    <w:rsid w:val="007757A9"/>
    <w:rsid w:val="00B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2BDA"/>
  <w15:docId w15:val="{AB0DE204-C660-41FC-81EC-E208A6B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9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5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2</cp:revision>
  <dcterms:created xsi:type="dcterms:W3CDTF">2023-05-08T08:59:00Z</dcterms:created>
  <dcterms:modified xsi:type="dcterms:W3CDTF">2023-05-08T08:59:00Z</dcterms:modified>
</cp:coreProperties>
</file>