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1C" w:rsidRDefault="004D785D" w:rsidP="00D00245">
      <w:pPr>
        <w:jc w:val="center"/>
        <w:rPr>
          <w:sz w:val="40"/>
          <w:szCs w:val="40"/>
        </w:rPr>
      </w:pPr>
      <w:r>
        <w:rPr>
          <w:sz w:val="40"/>
          <w:szCs w:val="40"/>
        </w:rPr>
        <w:t>TVP PROSINEC</w:t>
      </w:r>
      <w:r w:rsidR="007750E7" w:rsidRPr="007750E7">
        <w:rPr>
          <w:sz w:val="40"/>
          <w:szCs w:val="40"/>
        </w:rPr>
        <w:t xml:space="preserve"> „U KOŤÁTEK“</w:t>
      </w:r>
    </w:p>
    <w:p w:rsidR="007750E7" w:rsidRDefault="005F3E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</w: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3482340" y="1386840"/>
            <wp:positionH relativeFrom="margin">
              <wp:align>right</wp:align>
            </wp:positionH>
            <wp:positionV relativeFrom="margin">
              <wp:align>top</wp:align>
            </wp:positionV>
            <wp:extent cx="2247900" cy="2247900"/>
            <wp:effectExtent l="0" t="0" r="0" b="0"/>
            <wp:wrapSquare wrapText="bothSides"/>
            <wp:docPr id="6" name="Obrázek 6" descr="brotando,versão q,desenho animado,gato,bicho de estimação,miau miau,encantador,amarelo,shantou,pintado à mão,bonitinho,animal,miau,feliz,felino,gráfico,bigodes,gato fofo,gatinho,gato de estimação,branco,isolado,personagem,engraçado,malh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tando,versão q,desenho animado,gato,bicho de estimação,miau miau,encantador,amarelo,shantou,pintado à mão,bonitinho,animal,miau,feliz,felino,gráfico,bigodes,gato fofo,gatinho,gato de estimação,branco,isolado,personagem,engraçado,malh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50E7" w:rsidRPr="007750E7" w:rsidRDefault="002975E6">
      <w:pPr>
        <w:rPr>
          <w:sz w:val="32"/>
          <w:szCs w:val="32"/>
        </w:rPr>
      </w:pPr>
      <w:r>
        <w:rPr>
          <w:sz w:val="32"/>
          <w:szCs w:val="32"/>
        </w:rPr>
        <w:t>1. Týde</w:t>
      </w:r>
      <w:r w:rsidR="00F50B15">
        <w:rPr>
          <w:sz w:val="32"/>
          <w:szCs w:val="32"/>
        </w:rPr>
        <w:t xml:space="preserve">n: </w:t>
      </w:r>
      <w:r w:rsidR="004D785D">
        <w:rPr>
          <w:sz w:val="32"/>
          <w:szCs w:val="32"/>
        </w:rPr>
        <w:t>Advent</w:t>
      </w:r>
      <w:r w:rsidR="005F3E29">
        <w:rPr>
          <w:sz w:val="32"/>
          <w:szCs w:val="32"/>
        </w:rPr>
        <w:t xml:space="preserve">                  </w:t>
      </w:r>
    </w:p>
    <w:p w:rsidR="007750E7" w:rsidRPr="007750E7" w:rsidRDefault="00F50B15">
      <w:pPr>
        <w:rPr>
          <w:sz w:val="32"/>
          <w:szCs w:val="32"/>
        </w:rPr>
      </w:pPr>
      <w:r>
        <w:rPr>
          <w:sz w:val="32"/>
          <w:szCs w:val="32"/>
        </w:rPr>
        <w:t xml:space="preserve">2. Týden: </w:t>
      </w:r>
      <w:r w:rsidR="004D785D">
        <w:rPr>
          <w:sz w:val="32"/>
          <w:szCs w:val="32"/>
        </w:rPr>
        <w:t>Čert a Mikuláš</w:t>
      </w:r>
    </w:p>
    <w:p w:rsidR="007750E7" w:rsidRPr="007750E7" w:rsidRDefault="002975E6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F50B15">
        <w:rPr>
          <w:sz w:val="32"/>
          <w:szCs w:val="32"/>
        </w:rPr>
        <w:t>. Týden:</w:t>
      </w:r>
      <w:r w:rsidR="004D785D">
        <w:rPr>
          <w:sz w:val="32"/>
          <w:szCs w:val="32"/>
        </w:rPr>
        <w:t xml:space="preserve"> Vánoční čas a tradice</w:t>
      </w:r>
      <w:r w:rsidR="005F3E29">
        <w:rPr>
          <w:sz w:val="32"/>
          <w:szCs w:val="32"/>
        </w:rPr>
        <w:t xml:space="preserve">        </w:t>
      </w:r>
    </w:p>
    <w:p w:rsidR="007750E7" w:rsidRDefault="00F50B15">
      <w:pPr>
        <w:rPr>
          <w:sz w:val="32"/>
          <w:szCs w:val="32"/>
        </w:rPr>
      </w:pPr>
      <w:r>
        <w:rPr>
          <w:sz w:val="32"/>
          <w:szCs w:val="32"/>
        </w:rPr>
        <w:t xml:space="preserve">4. Týden: </w:t>
      </w:r>
      <w:r w:rsidR="004D785D">
        <w:rPr>
          <w:sz w:val="32"/>
          <w:szCs w:val="32"/>
        </w:rPr>
        <w:t>Zdobíme stromeček</w:t>
      </w:r>
      <w:r w:rsidR="005F3E29">
        <w:rPr>
          <w:sz w:val="32"/>
          <w:szCs w:val="32"/>
        </w:rPr>
        <w:t xml:space="preserve">         </w:t>
      </w:r>
    </w:p>
    <w:p w:rsidR="007750E7" w:rsidRDefault="007750E7">
      <w:pPr>
        <w:rPr>
          <w:sz w:val="32"/>
          <w:szCs w:val="32"/>
        </w:rPr>
      </w:pPr>
    </w:p>
    <w:p w:rsidR="007750E7" w:rsidRDefault="007750E7">
      <w:pPr>
        <w:rPr>
          <w:sz w:val="32"/>
          <w:szCs w:val="32"/>
        </w:rPr>
      </w:pPr>
    </w:p>
    <w:p w:rsidR="007750E7" w:rsidRDefault="00F50B15">
      <w:pPr>
        <w:rPr>
          <w:sz w:val="32"/>
          <w:szCs w:val="32"/>
        </w:rPr>
      </w:pPr>
      <w:r>
        <w:rPr>
          <w:sz w:val="32"/>
          <w:szCs w:val="32"/>
        </w:rPr>
        <w:t>Cíl</w:t>
      </w:r>
      <w:r w:rsidR="004D785D">
        <w:rPr>
          <w:sz w:val="32"/>
          <w:szCs w:val="32"/>
        </w:rPr>
        <w:t>: Připravit vánoční jarmark pro rodiče, přiblížit dětem atmosféru vánoc, vánoční tradice.</w:t>
      </w:r>
    </w:p>
    <w:p w:rsidR="0034007E" w:rsidRDefault="0034007E">
      <w:pPr>
        <w:rPr>
          <w:sz w:val="32"/>
          <w:szCs w:val="32"/>
        </w:rPr>
      </w:pPr>
      <w:r>
        <w:rPr>
          <w:sz w:val="32"/>
          <w:szCs w:val="32"/>
        </w:rPr>
        <w:t>Nabídka činnos</w:t>
      </w:r>
      <w:r w:rsidR="00F50B15">
        <w:rPr>
          <w:sz w:val="32"/>
          <w:szCs w:val="32"/>
        </w:rPr>
        <w:t xml:space="preserve">tí: </w:t>
      </w:r>
      <w:r w:rsidR="004D785D">
        <w:rPr>
          <w:sz w:val="32"/>
          <w:szCs w:val="32"/>
        </w:rPr>
        <w:t>Zpěv a poslech vánočních koled, oslavy rozsvěcení adventních svící, adventní kalendář – plnění úkolů, příprava dárečků pro rodiče a pro prodej na vánoční jarmark, vánoční tradice – lovení kaprů, rozeznávání vůní (pomeranč, skořice, vanilka, jehličí)</w:t>
      </w:r>
    </w:p>
    <w:p w:rsidR="0034007E" w:rsidRDefault="002975E6">
      <w:pPr>
        <w:rPr>
          <w:sz w:val="32"/>
          <w:szCs w:val="32"/>
        </w:rPr>
      </w:pPr>
      <w:r>
        <w:rPr>
          <w:sz w:val="32"/>
          <w:szCs w:val="32"/>
        </w:rPr>
        <w:t>Pohybová hra</w:t>
      </w:r>
      <w:r w:rsidR="004D785D">
        <w:rPr>
          <w:sz w:val="32"/>
          <w:szCs w:val="32"/>
        </w:rPr>
        <w:t>: Překážkové dráhy – Cesta k Ježíškovi (cviky na procvičení rovnováhy), Koho odnesl Čert (přikryjeme dekou) – kdo chybí, paměť, Čertí ocásky – postřehová hra, spolupráce, rychlost.</w:t>
      </w:r>
    </w:p>
    <w:p w:rsidR="007B52D2" w:rsidRDefault="0034007E">
      <w:pPr>
        <w:rPr>
          <w:sz w:val="32"/>
          <w:szCs w:val="32"/>
        </w:rPr>
      </w:pPr>
      <w:r>
        <w:rPr>
          <w:sz w:val="32"/>
          <w:szCs w:val="32"/>
        </w:rPr>
        <w:t xml:space="preserve">Nácvik písně: </w:t>
      </w:r>
      <w:r w:rsidR="004D785D">
        <w:rPr>
          <w:sz w:val="32"/>
          <w:szCs w:val="32"/>
        </w:rPr>
        <w:t>Mik Mikuláš, říkadlo: Anděl sedí na obláčku</w:t>
      </w:r>
    </w:p>
    <w:p w:rsidR="004D785D" w:rsidRDefault="00F50B15">
      <w:pPr>
        <w:rPr>
          <w:sz w:val="32"/>
          <w:szCs w:val="32"/>
        </w:rPr>
      </w:pPr>
      <w:r>
        <w:rPr>
          <w:sz w:val="32"/>
          <w:szCs w:val="32"/>
        </w:rPr>
        <w:t xml:space="preserve">Pracovní činnosti: </w:t>
      </w:r>
      <w:r w:rsidR="004D785D">
        <w:rPr>
          <w:sz w:val="32"/>
          <w:szCs w:val="32"/>
        </w:rPr>
        <w:t xml:space="preserve">Tvoření výzdoby na Advent, ozdoby na stromeček – </w:t>
      </w:r>
      <w:proofErr w:type="spellStart"/>
      <w:r w:rsidR="004D785D">
        <w:rPr>
          <w:sz w:val="32"/>
          <w:szCs w:val="32"/>
        </w:rPr>
        <w:t>samotvrdnoucí</w:t>
      </w:r>
      <w:proofErr w:type="spellEnd"/>
      <w:r w:rsidR="004D785D">
        <w:rPr>
          <w:sz w:val="32"/>
          <w:szCs w:val="32"/>
        </w:rPr>
        <w:t xml:space="preserve"> hmota, Betlém – kulatina </w:t>
      </w:r>
    </w:p>
    <w:p w:rsidR="0034007E" w:rsidRPr="007750E7" w:rsidRDefault="0034007E">
      <w:pPr>
        <w:rPr>
          <w:sz w:val="32"/>
          <w:szCs w:val="32"/>
        </w:rPr>
      </w:pPr>
      <w:r>
        <w:rPr>
          <w:sz w:val="32"/>
          <w:szCs w:val="32"/>
        </w:rPr>
        <w:t>Pobyt ven</w:t>
      </w:r>
      <w:r w:rsidR="008040A7">
        <w:rPr>
          <w:sz w:val="32"/>
          <w:szCs w:val="32"/>
        </w:rPr>
        <w:t>ku</w:t>
      </w:r>
      <w:r w:rsidR="004D785D">
        <w:rPr>
          <w:sz w:val="32"/>
          <w:szCs w:val="32"/>
        </w:rPr>
        <w:t>: Prohlížení vánoční výzdoby na domech, návštěva městského parku vánoční stromky, Zahrada MŠ- Advent: postupné rozsvěcení svíček.</w:t>
      </w:r>
      <w:r w:rsidR="00DF58F2" w:rsidRPr="00DF58F2">
        <w:rPr>
          <w:sz w:val="32"/>
          <w:szCs w:val="32"/>
        </w:rPr>
        <w:t xml:space="preserve"> </w:t>
      </w:r>
      <w:r w:rsidR="00DF58F2">
        <w:rPr>
          <w:sz w:val="32"/>
          <w:szCs w:val="32"/>
        </w:rPr>
        <w:t>Vánoční čas a tradice</w:t>
      </w:r>
      <w:bookmarkStart w:id="0" w:name="_GoBack"/>
      <w:bookmarkEnd w:id="0"/>
    </w:p>
    <w:sectPr w:rsidR="0034007E" w:rsidRPr="0077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E7"/>
    <w:rsid w:val="00026E60"/>
    <w:rsid w:val="0028790A"/>
    <w:rsid w:val="002975E6"/>
    <w:rsid w:val="0034007E"/>
    <w:rsid w:val="004D785D"/>
    <w:rsid w:val="005F3E29"/>
    <w:rsid w:val="007750E7"/>
    <w:rsid w:val="007B52D2"/>
    <w:rsid w:val="008040A7"/>
    <w:rsid w:val="00C01708"/>
    <w:rsid w:val="00D00245"/>
    <w:rsid w:val="00DF3D6D"/>
    <w:rsid w:val="00DF58F2"/>
    <w:rsid w:val="00DF5AF9"/>
    <w:rsid w:val="00F06A1C"/>
    <w:rsid w:val="00F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B5281-1E18-4D16-8240-464420B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245"/>
  </w:style>
  <w:style w:type="paragraph" w:styleId="Nadpis1">
    <w:name w:val="heading 1"/>
    <w:basedOn w:val="Normln"/>
    <w:next w:val="Normln"/>
    <w:link w:val="Nadpis1Char"/>
    <w:uiPriority w:val="9"/>
    <w:qFormat/>
    <w:rsid w:val="00D0024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024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024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024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02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02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02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02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024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02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024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024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024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0245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024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024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024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0245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0024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0024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0024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0024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00245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D00245"/>
    <w:rPr>
      <w:b/>
      <w:bCs/>
    </w:rPr>
  </w:style>
  <w:style w:type="character" w:styleId="Zdraznn">
    <w:name w:val="Emphasis"/>
    <w:basedOn w:val="Standardnpsmoodstavce"/>
    <w:uiPriority w:val="20"/>
    <w:qFormat/>
    <w:rsid w:val="00D00245"/>
    <w:rPr>
      <w:i/>
      <w:iCs/>
      <w:color w:val="000000" w:themeColor="text1"/>
    </w:rPr>
  </w:style>
  <w:style w:type="paragraph" w:styleId="Bezmezer">
    <w:name w:val="No Spacing"/>
    <w:uiPriority w:val="1"/>
    <w:qFormat/>
    <w:rsid w:val="00D0024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0024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00245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024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024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024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00245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0024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00245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00245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024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C396-DD73-4810-9B6D-4BC35DF2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Ložnice</dc:creator>
  <cp:keywords/>
  <dc:description/>
  <cp:lastModifiedBy>Ložnice</cp:lastModifiedBy>
  <cp:revision>8</cp:revision>
  <cp:lastPrinted>2024-11-26T09:52:00Z</cp:lastPrinted>
  <dcterms:created xsi:type="dcterms:W3CDTF">2024-09-24T08:18:00Z</dcterms:created>
  <dcterms:modified xsi:type="dcterms:W3CDTF">2024-11-26T09:53:00Z</dcterms:modified>
</cp:coreProperties>
</file>