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DE" w:rsidRDefault="00B566DE" w:rsidP="00B566DE">
      <w:pPr>
        <w:rPr>
          <w:sz w:val="44"/>
          <w:szCs w:val="44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2076450" cy="1476375"/>
            <wp:effectExtent l="0" t="0" r="0" b="9525"/>
            <wp:docPr id="1" name="Obrázek 1" descr="Stock ilustrace Kreslená Kresba Roztomilého Ježka – stáhnout obrázek nyní -  Ježek, Ilustrace, Stránkách omalovánky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Stock ilustrace Kreslená Kresba Roztomilého Ježka – stáhnout obrázek nyní -  Ježek, Ilustrace, Stránkách omalovánky - i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F02" w:rsidRDefault="00B566DE" w:rsidP="00704F02">
      <w:pPr>
        <w:rPr>
          <w:sz w:val="44"/>
          <w:szCs w:val="44"/>
          <w:u w:val="single"/>
        </w:rPr>
      </w:pPr>
      <w:r>
        <w:rPr>
          <w:sz w:val="44"/>
          <w:szCs w:val="44"/>
        </w:rPr>
        <w:t xml:space="preserve">                               </w:t>
      </w:r>
      <w:r w:rsidR="004655F4">
        <w:rPr>
          <w:sz w:val="44"/>
          <w:szCs w:val="44"/>
          <w:u w:val="single"/>
        </w:rPr>
        <w:t xml:space="preserve">CO SE UČÍME V MĚSÍCI </w:t>
      </w:r>
      <w:r w:rsidR="00704F02">
        <w:rPr>
          <w:sz w:val="44"/>
          <w:szCs w:val="44"/>
          <w:u w:val="single"/>
        </w:rPr>
        <w:t>BŘEZNU</w:t>
      </w:r>
    </w:p>
    <w:p w:rsidR="00B566DE" w:rsidRDefault="00871D92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Zpěv s</w:t>
      </w:r>
      <w:r w:rsidR="00704F02">
        <w:rPr>
          <w:sz w:val="36"/>
          <w:szCs w:val="36"/>
        </w:rPr>
        <w:t> </w:t>
      </w:r>
      <w:r>
        <w:rPr>
          <w:sz w:val="36"/>
          <w:szCs w:val="36"/>
        </w:rPr>
        <w:t>klavírem</w:t>
      </w:r>
      <w:r w:rsidR="00704F02">
        <w:rPr>
          <w:sz w:val="36"/>
          <w:szCs w:val="36"/>
        </w:rPr>
        <w:t>- „Na jaře“</w:t>
      </w:r>
      <w:r w:rsidR="00D42126">
        <w:rPr>
          <w:sz w:val="36"/>
          <w:szCs w:val="36"/>
        </w:rPr>
        <w:t xml:space="preserve"> + pohyb</w:t>
      </w:r>
    </w:p>
    <w:p w:rsidR="00704F02" w:rsidRDefault="00D42126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Básničky: „Jaro“</w:t>
      </w:r>
    </w:p>
    <w:p w:rsidR="00871D92" w:rsidRPr="00423E6E" w:rsidRDefault="00871D92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Říkadla s</w:t>
      </w:r>
      <w:r w:rsidR="00704F02">
        <w:rPr>
          <w:sz w:val="36"/>
          <w:szCs w:val="36"/>
        </w:rPr>
        <w:t> </w:t>
      </w:r>
      <w:r>
        <w:rPr>
          <w:sz w:val="36"/>
          <w:szCs w:val="36"/>
        </w:rPr>
        <w:t>pohybem</w:t>
      </w:r>
      <w:r w:rsidR="00704F02">
        <w:rPr>
          <w:sz w:val="36"/>
          <w:szCs w:val="36"/>
        </w:rPr>
        <w:t>- PH: „Uvíjíme věneček“</w:t>
      </w:r>
    </w:p>
    <w:p w:rsidR="00423E6E" w:rsidRDefault="00423E6E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Cvičení v tělocvičně v</w:t>
      </w:r>
      <w:r w:rsidR="00704F02">
        <w:rPr>
          <w:sz w:val="36"/>
          <w:szCs w:val="36"/>
        </w:rPr>
        <w:t> </w:t>
      </w:r>
      <w:r>
        <w:rPr>
          <w:sz w:val="36"/>
          <w:szCs w:val="36"/>
        </w:rPr>
        <w:t>Domečku</w:t>
      </w:r>
      <w:r w:rsidR="00D42126">
        <w:rPr>
          <w:sz w:val="36"/>
          <w:szCs w:val="36"/>
        </w:rPr>
        <w:t>- průprava k hokeji</w:t>
      </w:r>
    </w:p>
    <w:p w:rsidR="00D42126" w:rsidRDefault="00D42126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Plavecký kurz</w:t>
      </w:r>
    </w:p>
    <w:p w:rsidR="00871D92" w:rsidRDefault="00704F02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Návštěva Zooparku a vlakového nádraží</w:t>
      </w:r>
    </w:p>
    <w:p w:rsidR="00D42126" w:rsidRDefault="00D42126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Poznávání jarních květin</w:t>
      </w:r>
    </w:p>
    <w:p w:rsidR="00D42126" w:rsidRDefault="00D42126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Pozorování ptáčků</w:t>
      </w:r>
    </w:p>
    <w:p w:rsidR="00704F02" w:rsidRDefault="00704F02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Pozorování měnící se přírody</w:t>
      </w:r>
      <w:r w:rsidR="00D42126">
        <w:rPr>
          <w:sz w:val="36"/>
          <w:szCs w:val="36"/>
        </w:rPr>
        <w:t xml:space="preserve"> a </w:t>
      </w:r>
      <w:r>
        <w:rPr>
          <w:sz w:val="36"/>
          <w:szCs w:val="36"/>
        </w:rPr>
        <w:t>počasí</w:t>
      </w:r>
    </w:p>
    <w:p w:rsidR="00704F02" w:rsidRDefault="00704F02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Zařazujeme experimenty do činností</w:t>
      </w:r>
    </w:p>
    <w:p w:rsidR="00D42126" w:rsidRPr="00D42126" w:rsidRDefault="00D42126" w:rsidP="00D42126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Poznávání okolí našeho města- náměstí, park, městská věž</w:t>
      </w:r>
      <w:bookmarkStart w:id="0" w:name="_GoBack"/>
      <w:bookmarkEnd w:id="0"/>
    </w:p>
    <w:p w:rsidR="00423E6E" w:rsidRDefault="00423E6E" w:rsidP="00423E6E">
      <w:pPr>
        <w:pStyle w:val="Odstavecseseznamem"/>
        <w:rPr>
          <w:sz w:val="36"/>
          <w:szCs w:val="36"/>
        </w:rPr>
      </w:pPr>
    </w:p>
    <w:p w:rsidR="0043481B" w:rsidRPr="00423E6E" w:rsidRDefault="006E2235" w:rsidP="00423E6E">
      <w:pPr>
        <w:pStyle w:val="Odstavecseseznamem"/>
        <w:jc w:val="right"/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>
            <wp:extent cx="2783897" cy="2556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větina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86"/>
                    <a:stretch/>
                  </pic:blipFill>
                  <pic:spPr bwMode="auto">
                    <a:xfrm>
                      <a:off x="0" y="0"/>
                      <a:ext cx="2783897" cy="255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481B" w:rsidRPr="00423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B1C5C"/>
    <w:multiLevelType w:val="hybridMultilevel"/>
    <w:tmpl w:val="54407D06"/>
    <w:lvl w:ilvl="0" w:tplc="913C1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DE"/>
    <w:rsid w:val="00423E6E"/>
    <w:rsid w:val="0043481B"/>
    <w:rsid w:val="004655F4"/>
    <w:rsid w:val="006E2235"/>
    <w:rsid w:val="00704F02"/>
    <w:rsid w:val="00871D92"/>
    <w:rsid w:val="00B566DE"/>
    <w:rsid w:val="00D41305"/>
    <w:rsid w:val="00D4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627EE-B3EA-4D73-80D0-34B70BD4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6D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Ložnice</dc:creator>
  <cp:keywords/>
  <dc:description/>
  <cp:lastModifiedBy>Ložnice</cp:lastModifiedBy>
  <cp:revision>2</cp:revision>
  <dcterms:created xsi:type="dcterms:W3CDTF">2025-03-17T11:51:00Z</dcterms:created>
  <dcterms:modified xsi:type="dcterms:W3CDTF">2025-03-17T11:51:00Z</dcterms:modified>
</cp:coreProperties>
</file>