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1C" w:rsidRDefault="00EA44EE" w:rsidP="00D00245">
      <w:pPr>
        <w:jc w:val="center"/>
        <w:rPr>
          <w:sz w:val="40"/>
          <w:szCs w:val="40"/>
        </w:rPr>
      </w:pPr>
      <w:r>
        <w:rPr>
          <w:sz w:val="40"/>
          <w:szCs w:val="40"/>
        </w:rPr>
        <w:t>TVP Březen</w:t>
      </w:r>
      <w:r w:rsidR="007750E7" w:rsidRPr="007750E7">
        <w:rPr>
          <w:sz w:val="40"/>
          <w:szCs w:val="40"/>
        </w:rPr>
        <w:t xml:space="preserve"> „U KOŤÁTEK“</w:t>
      </w:r>
    </w:p>
    <w:p w:rsidR="007750E7" w:rsidRDefault="005F3E2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</w: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3482340" y="1386840"/>
            <wp:positionH relativeFrom="margin">
              <wp:align>right</wp:align>
            </wp:positionH>
            <wp:positionV relativeFrom="margin">
              <wp:align>top</wp:align>
            </wp:positionV>
            <wp:extent cx="2247900" cy="2247900"/>
            <wp:effectExtent l="0" t="0" r="0" b="0"/>
            <wp:wrapSquare wrapText="bothSides"/>
            <wp:docPr id="6" name="Obrázek 6" descr="brotando,versão q,desenho animado,gato,bicho de estimação,miau miau,encantador,amarelo,shantou,pintado à mão,bonitinho,animal,miau,feliz,felino,gráfico,bigodes,gato fofo,gatinho,gato de estimação,branco,isolado,personagem,engraçado,mal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otando,versão q,desenho animado,gato,bicho de estimação,miau miau,encantador,amarelo,shantou,pintado à mão,bonitinho,animal,miau,feliz,felino,gráfico,bigodes,gato fofo,gatinho,gato de estimação,branco,isolado,personagem,engraçado,malh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0E7" w:rsidRPr="007750E7" w:rsidRDefault="00EA44EE">
      <w:pPr>
        <w:rPr>
          <w:sz w:val="32"/>
          <w:szCs w:val="32"/>
        </w:rPr>
      </w:pPr>
      <w:r>
        <w:rPr>
          <w:sz w:val="32"/>
          <w:szCs w:val="32"/>
        </w:rPr>
        <w:t>1. Týden: Mláďátka – příroda se probouzí</w:t>
      </w:r>
      <w:r w:rsidR="005F3E29">
        <w:rPr>
          <w:sz w:val="32"/>
          <w:szCs w:val="32"/>
        </w:rPr>
        <w:t xml:space="preserve">            </w:t>
      </w:r>
    </w:p>
    <w:p w:rsidR="007750E7" w:rsidRPr="007750E7" w:rsidRDefault="00EA44EE">
      <w:pPr>
        <w:rPr>
          <w:sz w:val="32"/>
          <w:szCs w:val="32"/>
        </w:rPr>
      </w:pPr>
      <w:r>
        <w:rPr>
          <w:sz w:val="32"/>
          <w:szCs w:val="32"/>
        </w:rPr>
        <w:t>2. Týden: Jarní prázdniny</w:t>
      </w:r>
    </w:p>
    <w:p w:rsidR="007750E7" w:rsidRPr="007750E7" w:rsidRDefault="00EA44EE">
      <w:pPr>
        <w:rPr>
          <w:sz w:val="32"/>
          <w:szCs w:val="32"/>
        </w:rPr>
      </w:pPr>
      <w:r>
        <w:rPr>
          <w:sz w:val="32"/>
          <w:szCs w:val="32"/>
        </w:rPr>
        <w:t>3. Týden: Kniha – můj kamarád</w:t>
      </w:r>
      <w:r w:rsidR="005F3E29">
        <w:rPr>
          <w:sz w:val="32"/>
          <w:szCs w:val="32"/>
        </w:rPr>
        <w:t xml:space="preserve">      </w:t>
      </w:r>
    </w:p>
    <w:p w:rsidR="007750E7" w:rsidRDefault="00EA44EE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4. Týden: Příroda se probouzí – znaky jara</w:t>
      </w:r>
      <w:r w:rsidR="005F3E29">
        <w:rPr>
          <w:sz w:val="32"/>
          <w:szCs w:val="32"/>
        </w:rPr>
        <w:t xml:space="preserve">            </w:t>
      </w:r>
    </w:p>
    <w:bookmarkEnd w:id="0"/>
    <w:p w:rsidR="007750E7" w:rsidRDefault="007750E7">
      <w:pPr>
        <w:rPr>
          <w:sz w:val="32"/>
          <w:szCs w:val="32"/>
        </w:rPr>
      </w:pPr>
    </w:p>
    <w:p w:rsidR="007750E7" w:rsidRDefault="007750E7">
      <w:pPr>
        <w:rPr>
          <w:sz w:val="32"/>
          <w:szCs w:val="32"/>
        </w:rPr>
      </w:pPr>
    </w:p>
    <w:p w:rsidR="007750E7" w:rsidRDefault="00EA44EE">
      <w:pPr>
        <w:rPr>
          <w:sz w:val="32"/>
          <w:szCs w:val="32"/>
        </w:rPr>
      </w:pPr>
      <w:r>
        <w:rPr>
          <w:sz w:val="32"/>
          <w:szCs w:val="32"/>
        </w:rPr>
        <w:t>Cíl: Mít povědomí o významu životního prostředí pro člověka – pomáhat pečovat o něj</w:t>
      </w:r>
      <w:r w:rsidR="004E753F">
        <w:rPr>
          <w:sz w:val="32"/>
          <w:szCs w:val="32"/>
        </w:rPr>
        <w:t>.</w:t>
      </w:r>
    </w:p>
    <w:p w:rsidR="0034007E" w:rsidRDefault="00EA44EE">
      <w:pPr>
        <w:rPr>
          <w:sz w:val="32"/>
          <w:szCs w:val="32"/>
        </w:rPr>
      </w:pPr>
      <w:r>
        <w:rPr>
          <w:sz w:val="32"/>
          <w:szCs w:val="32"/>
        </w:rPr>
        <w:t>Akce tento měsíc: projekt líhnutí kuřátek, návštěva chovatelského kroužku, návštěva knihovny, Jarní stezka – „ Hledání jara</w:t>
      </w:r>
      <w:r w:rsidR="004E753F">
        <w:rPr>
          <w:sz w:val="32"/>
          <w:szCs w:val="32"/>
        </w:rPr>
        <w:t>, každý pátek Zdravé nožky.</w:t>
      </w:r>
    </w:p>
    <w:p w:rsidR="0034007E" w:rsidRDefault="004E753F">
      <w:pPr>
        <w:rPr>
          <w:sz w:val="32"/>
          <w:szCs w:val="32"/>
        </w:rPr>
      </w:pPr>
      <w:r>
        <w:rPr>
          <w:sz w:val="32"/>
          <w:szCs w:val="32"/>
        </w:rPr>
        <w:t xml:space="preserve">Pohybová hra: Na Vlka a ovečky, </w:t>
      </w:r>
    </w:p>
    <w:p w:rsidR="0034007E" w:rsidRDefault="0034007E">
      <w:pPr>
        <w:rPr>
          <w:sz w:val="32"/>
          <w:szCs w:val="32"/>
        </w:rPr>
      </w:pPr>
      <w:r>
        <w:rPr>
          <w:sz w:val="32"/>
          <w:szCs w:val="32"/>
        </w:rPr>
        <w:t xml:space="preserve">Nácvik písně: </w:t>
      </w:r>
      <w:r w:rsidR="004E753F">
        <w:rPr>
          <w:sz w:val="32"/>
          <w:szCs w:val="32"/>
        </w:rPr>
        <w:t>„Travička zelená“, Kuřátka, Kočka -</w:t>
      </w:r>
      <w:r>
        <w:rPr>
          <w:sz w:val="32"/>
          <w:szCs w:val="32"/>
        </w:rPr>
        <w:t xml:space="preserve"> rytmizace, doprovázíme na rytmické nástroje</w:t>
      </w:r>
    </w:p>
    <w:p w:rsidR="004E753F" w:rsidRPr="007750E7" w:rsidRDefault="004E753F">
      <w:pPr>
        <w:rPr>
          <w:sz w:val="32"/>
          <w:szCs w:val="32"/>
        </w:rPr>
      </w:pPr>
      <w:r>
        <w:rPr>
          <w:sz w:val="32"/>
          <w:szCs w:val="32"/>
        </w:rPr>
        <w:t>Pobyt venku: pozorování probouzející se přírody, ptactva.</w:t>
      </w:r>
    </w:p>
    <w:sectPr w:rsidR="004E753F" w:rsidRPr="0077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E7"/>
    <w:rsid w:val="00026E60"/>
    <w:rsid w:val="0034007E"/>
    <w:rsid w:val="004E753F"/>
    <w:rsid w:val="005F3E29"/>
    <w:rsid w:val="007003AA"/>
    <w:rsid w:val="007750E7"/>
    <w:rsid w:val="00B56F9F"/>
    <w:rsid w:val="00D00245"/>
    <w:rsid w:val="00EA44EE"/>
    <w:rsid w:val="00F06A1C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5281-1E18-4D16-8240-464420B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0245"/>
  </w:style>
  <w:style w:type="paragraph" w:styleId="Nadpis1">
    <w:name w:val="heading 1"/>
    <w:basedOn w:val="Normln"/>
    <w:next w:val="Normln"/>
    <w:link w:val="Nadpis1Char"/>
    <w:uiPriority w:val="9"/>
    <w:qFormat/>
    <w:rsid w:val="00D0024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0245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0245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024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02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02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02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02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024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02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0245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0245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0245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0245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024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024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0245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024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00245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00245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0245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00245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D00245"/>
    <w:rPr>
      <w:b/>
      <w:bCs/>
    </w:rPr>
  </w:style>
  <w:style w:type="character" w:styleId="Zdraznn">
    <w:name w:val="Emphasis"/>
    <w:basedOn w:val="Standardnpsmoodstavce"/>
    <w:uiPriority w:val="20"/>
    <w:qFormat/>
    <w:rsid w:val="00D00245"/>
    <w:rPr>
      <w:i/>
      <w:iCs/>
      <w:color w:val="000000" w:themeColor="text1"/>
    </w:rPr>
  </w:style>
  <w:style w:type="paragraph" w:styleId="Bezmezer">
    <w:name w:val="No Spacing"/>
    <w:uiPriority w:val="1"/>
    <w:qFormat/>
    <w:rsid w:val="00D00245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00245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00245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0245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0245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0245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00245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D0024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00245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00245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024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8CF0-AE43-488D-A3D6-B2BD0E52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Ložnice</dc:creator>
  <cp:keywords/>
  <dc:description/>
  <cp:lastModifiedBy>Ložnice</cp:lastModifiedBy>
  <cp:revision>2</cp:revision>
  <cp:lastPrinted>2025-02-26T12:12:00Z</cp:lastPrinted>
  <dcterms:created xsi:type="dcterms:W3CDTF">2025-02-26T12:13:00Z</dcterms:created>
  <dcterms:modified xsi:type="dcterms:W3CDTF">2025-02-26T12:13:00Z</dcterms:modified>
</cp:coreProperties>
</file>